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AB79" w14:textId="51FF5502" w:rsidR="00E22862" w:rsidRPr="00E22862" w:rsidRDefault="000C0151" w:rsidP="00886144">
      <w:pPr>
        <w:rPr>
          <w:b/>
          <w:bCs/>
          <w:sz w:val="20"/>
          <w:szCs w:val="20"/>
        </w:rPr>
      </w:pPr>
      <w:r w:rsidRPr="00E22862">
        <w:rPr>
          <w:b/>
          <w:bCs/>
          <w:sz w:val="20"/>
          <w:szCs w:val="20"/>
        </w:rPr>
        <w:t xml:space="preserve">SYMONDSBURY PARISH COUNCIL </w:t>
      </w:r>
      <w:r w:rsidR="00D21ED4">
        <w:rPr>
          <w:b/>
          <w:bCs/>
          <w:sz w:val="20"/>
          <w:szCs w:val="20"/>
        </w:rPr>
        <w:t xml:space="preserve">ANNUAL </w:t>
      </w:r>
      <w:r w:rsidR="00230188">
        <w:rPr>
          <w:b/>
          <w:bCs/>
          <w:sz w:val="20"/>
          <w:szCs w:val="20"/>
        </w:rPr>
        <w:t xml:space="preserve">PARISH </w:t>
      </w:r>
      <w:r w:rsidR="00D21ED4">
        <w:rPr>
          <w:b/>
          <w:bCs/>
          <w:sz w:val="20"/>
          <w:szCs w:val="20"/>
        </w:rPr>
        <w:t xml:space="preserve">MEETING </w:t>
      </w:r>
      <w:r w:rsidRPr="00E22862">
        <w:rPr>
          <w:b/>
          <w:bCs/>
          <w:sz w:val="20"/>
          <w:szCs w:val="20"/>
        </w:rPr>
        <w:t>MINUTES</w:t>
      </w:r>
    </w:p>
    <w:p w14:paraId="2D86CE3E" w14:textId="3E23E450" w:rsidR="00886144" w:rsidRDefault="000C0151" w:rsidP="00886144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Minutes of the </w:t>
      </w:r>
      <w:r w:rsidR="00D21ED4">
        <w:rPr>
          <w:sz w:val="20"/>
          <w:szCs w:val="20"/>
        </w:rPr>
        <w:t xml:space="preserve">annual </w:t>
      </w:r>
      <w:r>
        <w:rPr>
          <w:sz w:val="20"/>
          <w:szCs w:val="20"/>
        </w:rPr>
        <w:t>meeting of Symondsbury Parish Council held on T</w:t>
      </w:r>
      <w:r w:rsidR="006E18BD">
        <w:rPr>
          <w:sz w:val="20"/>
          <w:szCs w:val="20"/>
        </w:rPr>
        <w:t>hur</w:t>
      </w:r>
      <w:r>
        <w:rPr>
          <w:sz w:val="20"/>
          <w:szCs w:val="20"/>
        </w:rPr>
        <w:t>sday</w:t>
      </w:r>
      <w:r w:rsidR="00B22710">
        <w:rPr>
          <w:sz w:val="20"/>
          <w:szCs w:val="20"/>
        </w:rPr>
        <w:t>14</w:t>
      </w:r>
      <w:r w:rsidR="00D21ED4">
        <w:rPr>
          <w:sz w:val="20"/>
          <w:szCs w:val="20"/>
        </w:rPr>
        <w:t xml:space="preserve"> May </w:t>
      </w:r>
      <w:r>
        <w:rPr>
          <w:sz w:val="20"/>
          <w:szCs w:val="20"/>
        </w:rPr>
        <w:t>at 7pm at Symondsbury</w:t>
      </w:r>
      <w:r w:rsidR="00B43954">
        <w:rPr>
          <w:sz w:val="20"/>
          <w:szCs w:val="20"/>
        </w:rPr>
        <w:t xml:space="preserve"> School</w:t>
      </w:r>
      <w:r>
        <w:rPr>
          <w:sz w:val="20"/>
          <w:szCs w:val="20"/>
        </w:rPr>
        <w:t xml:space="preserve">.  </w:t>
      </w:r>
    </w:p>
    <w:p w14:paraId="2657BDFD" w14:textId="4AED02D3" w:rsidR="00447AF4" w:rsidRDefault="000C0151" w:rsidP="000C015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0001 </w:t>
      </w:r>
      <w:r w:rsidR="00447AF4">
        <w:rPr>
          <w:b/>
          <w:sz w:val="20"/>
          <w:szCs w:val="20"/>
        </w:rPr>
        <w:t xml:space="preserve">Welcome by the Chair: </w:t>
      </w:r>
      <w:r w:rsidR="00447AF4" w:rsidRPr="00447AF4">
        <w:rPr>
          <w:bCs/>
          <w:sz w:val="20"/>
          <w:szCs w:val="20"/>
        </w:rPr>
        <w:t xml:space="preserve">Cllr </w:t>
      </w:r>
      <w:r w:rsidR="00B22710">
        <w:rPr>
          <w:bCs/>
          <w:sz w:val="20"/>
          <w:szCs w:val="20"/>
        </w:rPr>
        <w:t>Evans</w:t>
      </w:r>
      <w:r w:rsidR="00447AF4" w:rsidRPr="00447AF4">
        <w:rPr>
          <w:bCs/>
          <w:sz w:val="20"/>
          <w:szCs w:val="20"/>
        </w:rPr>
        <w:t xml:space="preserve"> welcomed everyone to the Annual Meeting.</w:t>
      </w:r>
    </w:p>
    <w:p w14:paraId="5A16C2D7" w14:textId="0EB00E8E" w:rsidR="00F76EB0" w:rsidRPr="000057DD" w:rsidRDefault="00447AF4" w:rsidP="00F76EB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0002: </w:t>
      </w:r>
      <w:r w:rsidR="00F76EB0">
        <w:rPr>
          <w:b/>
          <w:sz w:val="20"/>
          <w:szCs w:val="20"/>
        </w:rPr>
        <w:t>PRESENT:</w:t>
      </w:r>
      <w:r w:rsidR="00F76EB0">
        <w:rPr>
          <w:sz w:val="20"/>
          <w:szCs w:val="20"/>
        </w:rPr>
        <w:t xml:space="preserve"> Cllrs – S Ralph, P Colfox, P Hartmann, R Elwes, B Hamblett and S Evans. In attendance: Natalie Bealing, Clerk. There were </w:t>
      </w:r>
      <w:r w:rsidR="00F76EB0" w:rsidRPr="000057DD">
        <w:rPr>
          <w:sz w:val="20"/>
          <w:szCs w:val="20"/>
        </w:rPr>
        <w:t>apologies</w:t>
      </w:r>
      <w:r w:rsidR="0076448C">
        <w:rPr>
          <w:sz w:val="20"/>
          <w:szCs w:val="20"/>
        </w:rPr>
        <w:t xml:space="preserve"> from the Ward Councillors</w:t>
      </w:r>
      <w:r w:rsidR="00230639">
        <w:rPr>
          <w:sz w:val="20"/>
          <w:szCs w:val="20"/>
        </w:rPr>
        <w:t>.</w:t>
      </w:r>
      <w:r w:rsidR="0076448C">
        <w:rPr>
          <w:sz w:val="20"/>
          <w:szCs w:val="20"/>
        </w:rPr>
        <w:t xml:space="preserve"> </w:t>
      </w:r>
      <w:r w:rsidR="00F76EB0">
        <w:rPr>
          <w:sz w:val="20"/>
          <w:szCs w:val="20"/>
        </w:rPr>
        <w:t xml:space="preserve">There were </w:t>
      </w:r>
      <w:r w:rsidR="0024276D">
        <w:rPr>
          <w:sz w:val="20"/>
          <w:szCs w:val="20"/>
        </w:rPr>
        <w:t xml:space="preserve">no </w:t>
      </w:r>
      <w:r w:rsidR="00F76EB0">
        <w:rPr>
          <w:sz w:val="20"/>
          <w:szCs w:val="20"/>
        </w:rPr>
        <w:t>members of the public in attendance.</w:t>
      </w:r>
      <w:r w:rsidR="00F76EB0" w:rsidRPr="000057DD">
        <w:rPr>
          <w:sz w:val="20"/>
          <w:szCs w:val="20"/>
        </w:rPr>
        <w:t xml:space="preserve"> </w:t>
      </w:r>
    </w:p>
    <w:p w14:paraId="11D8F3A7" w14:textId="6E6C82E5" w:rsidR="0024276D" w:rsidRDefault="00447AF4" w:rsidP="000C015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0003: </w:t>
      </w:r>
      <w:r w:rsidR="0024276D">
        <w:rPr>
          <w:b/>
          <w:sz w:val="20"/>
          <w:szCs w:val="20"/>
        </w:rPr>
        <w:t xml:space="preserve">To receive the Chair’s report. </w:t>
      </w:r>
      <w:r w:rsidR="00230639">
        <w:rPr>
          <w:bCs/>
          <w:sz w:val="20"/>
          <w:szCs w:val="20"/>
        </w:rPr>
        <w:t xml:space="preserve">Highlights were read out at the </w:t>
      </w:r>
      <w:proofErr w:type="gramStart"/>
      <w:r w:rsidR="00230639">
        <w:rPr>
          <w:bCs/>
          <w:sz w:val="20"/>
          <w:szCs w:val="20"/>
        </w:rPr>
        <w:t>meeting</w:t>
      </w:r>
      <w:proofErr w:type="gramEnd"/>
      <w:r w:rsidR="00F605CE">
        <w:rPr>
          <w:bCs/>
          <w:sz w:val="20"/>
          <w:szCs w:val="20"/>
        </w:rPr>
        <w:t xml:space="preserve"> and the full report will be circulated</w:t>
      </w:r>
      <w:r w:rsidR="00230639">
        <w:rPr>
          <w:bCs/>
          <w:sz w:val="20"/>
          <w:szCs w:val="20"/>
        </w:rPr>
        <w:t>.</w:t>
      </w:r>
      <w:r w:rsidR="00B1628D">
        <w:rPr>
          <w:bCs/>
          <w:sz w:val="20"/>
          <w:szCs w:val="20"/>
        </w:rPr>
        <w:t xml:space="preserve"> He was keen that Councillors updated their knowledge when opportunities arose.</w:t>
      </w:r>
    </w:p>
    <w:p w14:paraId="6444B9E8" w14:textId="1F9C37BF" w:rsidR="000C0151" w:rsidRDefault="00447AF4" w:rsidP="000C0151">
      <w:pPr>
        <w:rPr>
          <w:sz w:val="20"/>
          <w:szCs w:val="20"/>
        </w:rPr>
      </w:pPr>
      <w:r>
        <w:rPr>
          <w:b/>
          <w:sz w:val="20"/>
          <w:szCs w:val="20"/>
        </w:rPr>
        <w:t>000</w:t>
      </w:r>
      <w:r w:rsidR="0076448C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</w:t>
      </w:r>
      <w:r w:rsidR="00AE07AB">
        <w:rPr>
          <w:b/>
          <w:sz w:val="20"/>
          <w:szCs w:val="20"/>
        </w:rPr>
        <w:t xml:space="preserve">Disclosures of Interests and Dispensations: </w:t>
      </w:r>
      <w:r w:rsidR="00AE07AB" w:rsidRPr="00AE07AB">
        <w:rPr>
          <w:sz w:val="20"/>
          <w:szCs w:val="20"/>
        </w:rPr>
        <w:t>To</w:t>
      </w:r>
      <w:r w:rsidR="000C0151" w:rsidRPr="00AE07AB">
        <w:rPr>
          <w:sz w:val="20"/>
          <w:szCs w:val="20"/>
        </w:rPr>
        <w:t xml:space="preserve"> </w:t>
      </w:r>
      <w:r w:rsidR="000C0151" w:rsidRPr="00AE07AB">
        <w:rPr>
          <w:b/>
          <w:sz w:val="20"/>
          <w:szCs w:val="20"/>
        </w:rPr>
        <w:t xml:space="preserve">receive </w:t>
      </w:r>
      <w:r w:rsidR="00AE07AB">
        <w:rPr>
          <w:sz w:val="20"/>
          <w:szCs w:val="20"/>
        </w:rPr>
        <w:t>disclosures of personal and prejudicial i</w:t>
      </w:r>
      <w:r w:rsidR="000C0151" w:rsidRPr="00AE07AB">
        <w:rPr>
          <w:sz w:val="20"/>
          <w:szCs w:val="20"/>
        </w:rPr>
        <w:t>nteres</w:t>
      </w:r>
      <w:r w:rsidR="00AE07AB">
        <w:rPr>
          <w:sz w:val="20"/>
          <w:szCs w:val="20"/>
        </w:rPr>
        <w:t xml:space="preserve">t from </w:t>
      </w:r>
      <w:r w:rsidR="001D3039">
        <w:rPr>
          <w:sz w:val="20"/>
          <w:szCs w:val="20"/>
        </w:rPr>
        <w:t>C</w:t>
      </w:r>
      <w:r w:rsidR="00AE07AB">
        <w:rPr>
          <w:sz w:val="20"/>
          <w:szCs w:val="20"/>
        </w:rPr>
        <w:t>ouncillors and employees on matters to be considered at the meeting</w:t>
      </w:r>
      <w:r w:rsidR="000C0151">
        <w:rPr>
          <w:b/>
          <w:sz w:val="20"/>
          <w:szCs w:val="20"/>
        </w:rPr>
        <w:t xml:space="preserve">: </w:t>
      </w:r>
      <w:r w:rsidR="00FA122B">
        <w:rPr>
          <w:sz w:val="20"/>
          <w:szCs w:val="20"/>
        </w:rPr>
        <w:t xml:space="preserve"> </w:t>
      </w:r>
      <w:r w:rsidR="008D7A03">
        <w:rPr>
          <w:sz w:val="20"/>
          <w:szCs w:val="20"/>
        </w:rPr>
        <w:t>There were none declared.</w:t>
      </w:r>
    </w:p>
    <w:p w14:paraId="18D9875D" w14:textId="43CC6CBB" w:rsidR="0076448C" w:rsidRPr="008B509D" w:rsidRDefault="0076448C" w:rsidP="0076448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0005: </w:t>
      </w:r>
      <w:r w:rsidRPr="00447AF4">
        <w:rPr>
          <w:b/>
          <w:sz w:val="20"/>
          <w:szCs w:val="20"/>
        </w:rPr>
        <w:t xml:space="preserve">To approve the Minutes of the meeting held on </w:t>
      </w:r>
      <w:r>
        <w:rPr>
          <w:b/>
          <w:sz w:val="20"/>
          <w:szCs w:val="20"/>
        </w:rPr>
        <w:t>1</w:t>
      </w:r>
      <w:r w:rsidR="008D7A03">
        <w:rPr>
          <w:b/>
          <w:sz w:val="20"/>
          <w:szCs w:val="20"/>
        </w:rPr>
        <w:t xml:space="preserve">2 March and </w:t>
      </w:r>
      <w:r w:rsidR="00805B60">
        <w:rPr>
          <w:b/>
          <w:sz w:val="20"/>
          <w:szCs w:val="20"/>
        </w:rPr>
        <w:t>7</w:t>
      </w:r>
      <w:r w:rsidR="006B72AE">
        <w:rPr>
          <w:b/>
          <w:sz w:val="20"/>
          <w:szCs w:val="20"/>
        </w:rPr>
        <w:t xml:space="preserve"> April</w:t>
      </w:r>
      <w:r w:rsidRPr="00447AF4">
        <w:rPr>
          <w:b/>
          <w:sz w:val="20"/>
          <w:szCs w:val="20"/>
        </w:rPr>
        <w:t xml:space="preserve"> 202</w:t>
      </w:r>
      <w:r w:rsidR="008D7A03">
        <w:rPr>
          <w:b/>
          <w:sz w:val="20"/>
          <w:szCs w:val="20"/>
        </w:rPr>
        <w:t>6</w:t>
      </w:r>
      <w:r w:rsidRPr="00447AF4">
        <w:rPr>
          <w:b/>
          <w:sz w:val="20"/>
          <w:szCs w:val="20"/>
        </w:rPr>
        <w:t>:</w:t>
      </w:r>
      <w:r w:rsidR="006B72AE">
        <w:rPr>
          <w:b/>
          <w:sz w:val="20"/>
          <w:szCs w:val="20"/>
        </w:rPr>
        <w:t xml:space="preserve"> </w:t>
      </w:r>
      <w:r w:rsidRPr="00F76EB0">
        <w:rPr>
          <w:bCs/>
          <w:sz w:val="20"/>
          <w:szCs w:val="20"/>
        </w:rPr>
        <w:t>The minutes of the meeting were approved and signed</w:t>
      </w:r>
      <w:r>
        <w:rPr>
          <w:bCs/>
          <w:sz w:val="20"/>
          <w:szCs w:val="20"/>
        </w:rPr>
        <w:t xml:space="preserve"> by the outgoing Chair</w:t>
      </w:r>
      <w:r w:rsidRPr="00F76EB0">
        <w:rPr>
          <w:bCs/>
          <w:sz w:val="20"/>
          <w:szCs w:val="20"/>
        </w:rPr>
        <w:t>.</w:t>
      </w:r>
      <w:r w:rsidR="003D347A">
        <w:rPr>
          <w:bCs/>
          <w:sz w:val="20"/>
          <w:szCs w:val="20"/>
        </w:rPr>
        <w:t xml:space="preserve"> Matters arising from the last meeting included the reed beds at </w:t>
      </w:r>
      <w:proofErr w:type="spellStart"/>
      <w:r w:rsidR="003D347A">
        <w:rPr>
          <w:bCs/>
          <w:sz w:val="20"/>
          <w:szCs w:val="20"/>
        </w:rPr>
        <w:t>Pyemore</w:t>
      </w:r>
      <w:proofErr w:type="spellEnd"/>
      <w:r w:rsidR="003D347A">
        <w:rPr>
          <w:bCs/>
          <w:sz w:val="20"/>
          <w:szCs w:val="20"/>
        </w:rPr>
        <w:t xml:space="preserve">. Cllr Hamblett had made some progress in this area regarding </w:t>
      </w:r>
      <w:proofErr w:type="gramStart"/>
      <w:r w:rsidR="003D347A">
        <w:rPr>
          <w:bCs/>
          <w:sz w:val="20"/>
          <w:szCs w:val="20"/>
        </w:rPr>
        <w:t>a more eco-friendly</w:t>
      </w:r>
      <w:proofErr w:type="gramEnd"/>
      <w:r w:rsidR="003D347A">
        <w:rPr>
          <w:bCs/>
          <w:sz w:val="20"/>
          <w:szCs w:val="20"/>
        </w:rPr>
        <w:t xml:space="preserve"> solution.</w:t>
      </w:r>
      <w:r w:rsidR="008B509D">
        <w:rPr>
          <w:bCs/>
          <w:sz w:val="20"/>
          <w:szCs w:val="20"/>
        </w:rPr>
        <w:t xml:space="preserve"> </w:t>
      </w:r>
      <w:r w:rsidR="008B509D" w:rsidRPr="008B509D">
        <w:rPr>
          <w:b/>
          <w:sz w:val="20"/>
          <w:szCs w:val="20"/>
        </w:rPr>
        <w:t>Cllr Elwes had a thatcher contact to follow up with too ACT: RE</w:t>
      </w:r>
    </w:p>
    <w:p w14:paraId="23A4E8BF" w14:textId="08FC03EC" w:rsidR="001F099F" w:rsidRPr="001F099F" w:rsidRDefault="001F099F" w:rsidP="0076448C">
      <w:pPr>
        <w:rPr>
          <w:bCs/>
          <w:sz w:val="20"/>
          <w:szCs w:val="20"/>
        </w:rPr>
      </w:pPr>
      <w:r w:rsidRPr="001F099F">
        <w:rPr>
          <w:b/>
          <w:sz w:val="20"/>
          <w:szCs w:val="20"/>
        </w:rPr>
        <w:t xml:space="preserve">0006: </w:t>
      </w:r>
      <w:r w:rsidRPr="001F099F">
        <w:rPr>
          <w:b/>
          <w:sz w:val="20"/>
          <w:szCs w:val="20"/>
        </w:rPr>
        <w:t xml:space="preserve">Presentation by Will Thrower, </w:t>
      </w:r>
      <w:r>
        <w:rPr>
          <w:b/>
          <w:sz w:val="20"/>
          <w:szCs w:val="20"/>
        </w:rPr>
        <w:t xml:space="preserve">Manager, </w:t>
      </w:r>
      <w:r w:rsidRPr="001F099F">
        <w:rPr>
          <w:b/>
          <w:sz w:val="20"/>
          <w:szCs w:val="20"/>
        </w:rPr>
        <w:t>Bridport Leisure Centre</w:t>
      </w:r>
      <w:r>
        <w:rPr>
          <w:b/>
          <w:sz w:val="20"/>
          <w:szCs w:val="20"/>
        </w:rPr>
        <w:t xml:space="preserve">: </w:t>
      </w:r>
      <w:r w:rsidRPr="001F099F">
        <w:rPr>
          <w:bCs/>
          <w:sz w:val="20"/>
          <w:szCs w:val="20"/>
        </w:rPr>
        <w:t>Will updated on Council on refurbishment plans at Dorset Leisure Centre.</w:t>
      </w:r>
      <w:r w:rsidR="00343C96">
        <w:rPr>
          <w:bCs/>
          <w:sz w:val="20"/>
          <w:szCs w:val="20"/>
        </w:rPr>
        <w:t xml:space="preserve"> After he had left, the presentation was discussed the Cllrs agreed to grant £2.5 k towards the project. All Agreed apart from Cllr Hamblett who abstained.</w:t>
      </w:r>
    </w:p>
    <w:p w14:paraId="2AC0DAFE" w14:textId="78281A6C" w:rsidR="007B3C2D" w:rsidRPr="00005BBE" w:rsidRDefault="007B3C2D" w:rsidP="0076448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000</w:t>
      </w:r>
      <w:r w:rsidR="001F099F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To note the Annual Financial Report: </w:t>
      </w:r>
      <w:r w:rsidRPr="00D51C32">
        <w:rPr>
          <w:sz w:val="20"/>
          <w:szCs w:val="20"/>
        </w:rPr>
        <w:t xml:space="preserve">The report was approved. </w:t>
      </w:r>
    </w:p>
    <w:p w14:paraId="44143316" w14:textId="53194563" w:rsidR="007B3C2D" w:rsidRPr="007B3C2D" w:rsidRDefault="009F5AEA" w:rsidP="007B3C2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000</w:t>
      </w:r>
      <w:r w:rsidR="007B3C2D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: </w:t>
      </w:r>
      <w:r w:rsidR="007B3C2D" w:rsidRPr="00EE1DDD">
        <w:rPr>
          <w:b/>
          <w:bCs/>
          <w:sz w:val="20"/>
          <w:szCs w:val="20"/>
        </w:rPr>
        <w:t>To resolve payments and receipts for the month of April 202</w:t>
      </w:r>
      <w:r w:rsidR="008F7758">
        <w:rPr>
          <w:b/>
          <w:bCs/>
          <w:sz w:val="20"/>
          <w:szCs w:val="20"/>
        </w:rPr>
        <w:t>6</w:t>
      </w:r>
      <w:r w:rsidR="007B3C2D" w:rsidRPr="00EE1DDD">
        <w:rPr>
          <w:b/>
          <w:bCs/>
          <w:sz w:val="20"/>
          <w:szCs w:val="20"/>
        </w:rPr>
        <w:t xml:space="preserve">: </w:t>
      </w:r>
      <w:r w:rsidR="008F7758" w:rsidRPr="008F7758">
        <w:rPr>
          <w:sz w:val="20"/>
          <w:szCs w:val="20"/>
        </w:rPr>
        <w:t>a) Clerk’s salary, b) CB Reid payroll; c) DAPTC, d) Bridport Town Council Lengthsman and BLAP)</w:t>
      </w:r>
    </w:p>
    <w:p w14:paraId="55F8A2DD" w14:textId="164EF5C3" w:rsidR="007B3C2D" w:rsidRPr="007B3C2D" w:rsidRDefault="007B3C2D" w:rsidP="007B3C2D">
      <w:pPr>
        <w:rPr>
          <w:sz w:val="20"/>
          <w:szCs w:val="20"/>
        </w:rPr>
      </w:pPr>
      <w:r w:rsidRPr="007B3C2D">
        <w:rPr>
          <w:sz w:val="20"/>
          <w:szCs w:val="20"/>
        </w:rPr>
        <w:t xml:space="preserve">To update on online banking: </w:t>
      </w:r>
      <w:r w:rsidR="00CD579E">
        <w:rPr>
          <w:sz w:val="20"/>
          <w:szCs w:val="20"/>
        </w:rPr>
        <w:t xml:space="preserve"> </w:t>
      </w:r>
      <w:r w:rsidR="00CD579E" w:rsidRPr="00CD579E">
        <w:rPr>
          <w:sz w:val="20"/>
          <w:szCs w:val="20"/>
        </w:rPr>
        <w:t>Current account £23,424.03; Savings £27,929.14</w:t>
      </w:r>
    </w:p>
    <w:p w14:paraId="7281D816" w14:textId="5D58EED1" w:rsidR="007B3C2D" w:rsidRDefault="007B3C2D" w:rsidP="00005BBE">
      <w:pPr>
        <w:rPr>
          <w:rFonts w:eastAsiaTheme="minorEastAsia"/>
          <w:sz w:val="20"/>
          <w:szCs w:val="20"/>
        </w:rPr>
      </w:pPr>
      <w:r w:rsidRPr="007B3C2D">
        <w:rPr>
          <w:sz w:val="20"/>
          <w:szCs w:val="20"/>
        </w:rPr>
        <w:t>To consider a grant to the Citizens Advice Bureau (requested April 202</w:t>
      </w:r>
      <w:r w:rsidR="00B1628D">
        <w:rPr>
          <w:sz w:val="20"/>
          <w:szCs w:val="20"/>
        </w:rPr>
        <w:t>6</w:t>
      </w:r>
      <w:r w:rsidRPr="007B3C2D">
        <w:rPr>
          <w:sz w:val="20"/>
          <w:szCs w:val="20"/>
        </w:rPr>
        <w:t>)</w:t>
      </w:r>
      <w:r w:rsidR="00B1628D">
        <w:rPr>
          <w:sz w:val="20"/>
          <w:szCs w:val="20"/>
        </w:rPr>
        <w:t xml:space="preserve">. </w:t>
      </w:r>
      <w:r>
        <w:rPr>
          <w:rFonts w:eastAsiaTheme="minorEastAsia"/>
          <w:sz w:val="20"/>
          <w:szCs w:val="20"/>
        </w:rPr>
        <w:t>The Council agreed unanimously to support CAB by donating £750 again this year. Clerk to write to CAB with the decision.</w:t>
      </w:r>
    </w:p>
    <w:p w14:paraId="1C7DC535" w14:textId="25733A8F" w:rsidR="00CC7F96" w:rsidRDefault="00D51C32" w:rsidP="007B3C2D">
      <w:pPr>
        <w:rPr>
          <w:rFonts w:eastAsiaTheme="minorEastAsia"/>
          <w:sz w:val="20"/>
          <w:szCs w:val="20"/>
        </w:rPr>
      </w:pPr>
      <w:r>
        <w:rPr>
          <w:b/>
          <w:bCs/>
          <w:sz w:val="20"/>
          <w:szCs w:val="20"/>
        </w:rPr>
        <w:t>000</w:t>
      </w:r>
      <w:r w:rsidR="00BE7638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 xml:space="preserve">: </w:t>
      </w:r>
      <w:r w:rsidR="007B3C2D">
        <w:rPr>
          <w:rFonts w:cs="Open Sans"/>
          <w:b/>
          <w:sz w:val="20"/>
          <w:szCs w:val="20"/>
          <w:shd w:val="clear" w:color="auto" w:fill="FFFFFF"/>
        </w:rPr>
        <w:t xml:space="preserve">Update on </w:t>
      </w:r>
      <w:r w:rsidR="007B3C2D" w:rsidRPr="009F5AEA">
        <w:rPr>
          <w:b/>
          <w:bCs/>
          <w:sz w:val="20"/>
          <w:szCs w:val="20"/>
        </w:rPr>
        <w:t>SPC Community Awards 202</w:t>
      </w:r>
      <w:r w:rsidR="00364AB2">
        <w:rPr>
          <w:b/>
          <w:bCs/>
          <w:sz w:val="20"/>
          <w:szCs w:val="20"/>
        </w:rPr>
        <w:t>6</w:t>
      </w:r>
      <w:r w:rsidR="007B3C2D">
        <w:rPr>
          <w:sz w:val="20"/>
          <w:szCs w:val="20"/>
        </w:rPr>
        <w:t xml:space="preserve">: The awards have been advertised widely but the Clerk asked if everyone could promote them again. We have only received </w:t>
      </w:r>
      <w:r w:rsidR="00364AB2">
        <w:rPr>
          <w:sz w:val="20"/>
          <w:szCs w:val="20"/>
        </w:rPr>
        <w:t>one</w:t>
      </w:r>
      <w:r w:rsidR="007B3C2D">
        <w:rPr>
          <w:sz w:val="20"/>
          <w:szCs w:val="20"/>
        </w:rPr>
        <w:t xml:space="preserve"> nomination so far</w:t>
      </w:r>
      <w:r w:rsidR="00364AB2">
        <w:rPr>
          <w:sz w:val="20"/>
          <w:szCs w:val="20"/>
        </w:rPr>
        <w:t xml:space="preserve">. </w:t>
      </w:r>
      <w:r w:rsidR="007B3C2D">
        <w:rPr>
          <w:sz w:val="20"/>
          <w:szCs w:val="20"/>
        </w:rPr>
        <w:t>Closing date for nominations is 31 May.</w:t>
      </w:r>
      <w:r w:rsidR="00364AB2">
        <w:rPr>
          <w:sz w:val="20"/>
          <w:szCs w:val="20"/>
        </w:rPr>
        <w:t xml:space="preserve"> Symondsbury School had agreed to let us host</w:t>
      </w:r>
    </w:p>
    <w:p w14:paraId="1CFA33FD" w14:textId="40C37919" w:rsidR="007B3C2D" w:rsidRPr="007B3C2D" w:rsidRDefault="007B3C2D" w:rsidP="007B3C2D">
      <w:pPr>
        <w:spacing w:after="0" w:line="240" w:lineRule="auto"/>
        <w:jc w:val="both"/>
        <w:rPr>
          <w:rFonts w:eastAsiaTheme="minorEastAsia"/>
          <w:b/>
          <w:bCs/>
          <w:sz w:val="20"/>
          <w:szCs w:val="20"/>
        </w:rPr>
      </w:pPr>
      <w:r w:rsidRPr="007B3C2D">
        <w:rPr>
          <w:rFonts w:eastAsiaTheme="minorEastAsia"/>
          <w:b/>
          <w:bCs/>
          <w:sz w:val="20"/>
          <w:szCs w:val="20"/>
        </w:rPr>
        <w:t>00</w:t>
      </w:r>
      <w:r w:rsidR="00BE7638">
        <w:rPr>
          <w:rFonts w:eastAsiaTheme="minorEastAsia"/>
          <w:b/>
          <w:bCs/>
          <w:sz w:val="20"/>
          <w:szCs w:val="20"/>
        </w:rPr>
        <w:t>10</w:t>
      </w:r>
      <w:r w:rsidRPr="007B3C2D">
        <w:rPr>
          <w:rFonts w:eastAsiaTheme="minorEastAsia"/>
          <w:b/>
          <w:bCs/>
          <w:sz w:val="20"/>
          <w:szCs w:val="20"/>
        </w:rPr>
        <w:t>: Planning Matters:</w:t>
      </w:r>
    </w:p>
    <w:p w14:paraId="2225ADDC" w14:textId="77777777" w:rsidR="00364AB2" w:rsidRDefault="00364AB2" w:rsidP="00364AB2">
      <w:pPr>
        <w:spacing w:after="0" w:line="240" w:lineRule="auto"/>
        <w:rPr>
          <w:rFonts w:eastAsiaTheme="minorEastAsia"/>
          <w:sz w:val="20"/>
          <w:szCs w:val="20"/>
        </w:rPr>
      </w:pPr>
      <w:r w:rsidRPr="00364AB2">
        <w:rPr>
          <w:rFonts w:eastAsiaTheme="minorEastAsia"/>
          <w:b/>
          <w:bCs/>
          <w:sz w:val="20"/>
          <w:szCs w:val="20"/>
        </w:rPr>
        <w:t xml:space="preserve">P/HOU/2026/01609 - Proposal: </w:t>
      </w:r>
      <w:r w:rsidRPr="00364AB2">
        <w:rPr>
          <w:rFonts w:eastAsiaTheme="minorEastAsia"/>
          <w:sz w:val="20"/>
          <w:szCs w:val="20"/>
        </w:rPr>
        <w:t>Extensions and alterations to Port Cottage including a side extension, new dormers, renewal of thatched roof, rear first-floor extension with skylights and solar panels, replacement single story outbuilding with added skylights and solar panels; erection of storage shed and associated improvements to parking and access Location: Port Cottage, Mount Lane, Eype, DT6 6AL</w:t>
      </w:r>
    </w:p>
    <w:p w14:paraId="24E7B874" w14:textId="43CF2ECA" w:rsidR="00364AB2" w:rsidRDefault="00364AB2" w:rsidP="00364AB2">
      <w:pPr>
        <w:spacing w:after="0" w:line="240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Cllr Evans thanked Cllrs Hartmann and Elwes for their excellent reports; the proposal was supported.</w:t>
      </w:r>
    </w:p>
    <w:p w14:paraId="0BA71144" w14:textId="77777777" w:rsidR="00364AB2" w:rsidRPr="00364AB2" w:rsidRDefault="00364AB2" w:rsidP="00364AB2">
      <w:pPr>
        <w:spacing w:after="0" w:line="240" w:lineRule="auto"/>
        <w:rPr>
          <w:rFonts w:eastAsiaTheme="minorEastAsia"/>
          <w:sz w:val="20"/>
          <w:szCs w:val="20"/>
        </w:rPr>
      </w:pPr>
    </w:p>
    <w:p w14:paraId="07BA1B0D" w14:textId="1B5786E7" w:rsidR="007B3C2D" w:rsidRPr="00364AB2" w:rsidRDefault="00364AB2" w:rsidP="00364AB2">
      <w:pPr>
        <w:spacing w:after="0" w:line="240" w:lineRule="auto"/>
        <w:rPr>
          <w:rFonts w:eastAsiaTheme="minorEastAsia"/>
          <w:b/>
          <w:bCs/>
          <w:sz w:val="20"/>
          <w:szCs w:val="20"/>
        </w:rPr>
      </w:pPr>
      <w:r w:rsidRPr="00364AB2">
        <w:rPr>
          <w:rFonts w:eastAsiaTheme="minorEastAsia"/>
          <w:sz w:val="20"/>
          <w:szCs w:val="20"/>
        </w:rPr>
        <w:t>Modification Statement - BANP review</w:t>
      </w:r>
      <w:r>
        <w:rPr>
          <w:rFonts w:eastAsiaTheme="minorEastAsia"/>
          <w:sz w:val="20"/>
          <w:szCs w:val="20"/>
        </w:rPr>
        <w:t>. Cllr Hartmann explained why the modification statement had come about</w:t>
      </w:r>
      <w:r w:rsidRPr="00364AB2">
        <w:rPr>
          <w:rFonts w:eastAsiaTheme="minorEastAsia"/>
          <w:b/>
          <w:bCs/>
          <w:sz w:val="20"/>
          <w:szCs w:val="20"/>
        </w:rPr>
        <w:t>. He would send the Clerk a copy of the modified plan – ACT: PH.</w:t>
      </w:r>
      <w:r w:rsidR="00B9119B" w:rsidRPr="00364AB2">
        <w:rPr>
          <w:rFonts w:eastAsiaTheme="minorEastAsia"/>
          <w:b/>
          <w:bCs/>
          <w:sz w:val="20"/>
          <w:szCs w:val="20"/>
        </w:rPr>
        <w:br/>
      </w:r>
    </w:p>
    <w:p w14:paraId="6D85EE29" w14:textId="18BEE67C" w:rsidR="00045B4C" w:rsidRPr="00764042" w:rsidRDefault="008845A6" w:rsidP="00045B4C">
      <w:pPr>
        <w:rPr>
          <w:rFonts w:cs="Open Sans"/>
          <w:b/>
          <w:sz w:val="20"/>
          <w:szCs w:val="20"/>
          <w:shd w:val="clear" w:color="auto" w:fill="FFFFFF"/>
        </w:rPr>
      </w:pPr>
      <w:r>
        <w:rPr>
          <w:rFonts w:cs="Open Sans"/>
          <w:b/>
          <w:sz w:val="20"/>
          <w:szCs w:val="20"/>
          <w:shd w:val="clear" w:color="auto" w:fill="FFFFFF"/>
        </w:rPr>
        <w:t xml:space="preserve">0011: </w:t>
      </w:r>
      <w:r w:rsidR="007B3C2D" w:rsidRPr="008845A6">
        <w:rPr>
          <w:b/>
          <w:sz w:val="20"/>
          <w:szCs w:val="20"/>
        </w:rPr>
        <w:t>Clerk’s update</w:t>
      </w:r>
      <w:r w:rsidR="007B3C2D">
        <w:rPr>
          <w:b/>
          <w:sz w:val="20"/>
          <w:szCs w:val="20"/>
        </w:rPr>
        <w:t xml:space="preserve">: </w:t>
      </w:r>
      <w:r w:rsidR="00E1574C">
        <w:rPr>
          <w:bCs/>
          <w:sz w:val="20"/>
          <w:szCs w:val="20"/>
        </w:rPr>
        <w:t>.gov email addresses were</w:t>
      </w:r>
      <w:r w:rsidR="00E1574C" w:rsidRPr="00764042">
        <w:rPr>
          <w:bCs/>
          <w:sz w:val="20"/>
          <w:szCs w:val="20"/>
        </w:rPr>
        <w:t xml:space="preserve"> all now up and running.</w:t>
      </w:r>
      <w:r w:rsidR="00764042" w:rsidRPr="00764042">
        <w:rPr>
          <w:bCs/>
          <w:sz w:val="20"/>
          <w:szCs w:val="20"/>
        </w:rPr>
        <w:t xml:space="preserve"> </w:t>
      </w:r>
      <w:r w:rsidR="00764042" w:rsidRPr="00764042">
        <w:rPr>
          <w:b/>
          <w:sz w:val="20"/>
          <w:szCs w:val="20"/>
        </w:rPr>
        <w:t xml:space="preserve">Vicky Missen, Wessex Internet would be invited </w:t>
      </w:r>
      <w:proofErr w:type="spellStart"/>
      <w:r w:rsidR="00764042" w:rsidRPr="00764042">
        <w:rPr>
          <w:b/>
          <w:sz w:val="20"/>
          <w:szCs w:val="20"/>
        </w:rPr>
        <w:t>yo</w:t>
      </w:r>
      <w:proofErr w:type="spellEnd"/>
      <w:r w:rsidR="00764042" w:rsidRPr="00764042">
        <w:rPr>
          <w:b/>
          <w:sz w:val="20"/>
          <w:szCs w:val="20"/>
        </w:rPr>
        <w:t xml:space="preserve"> update Councillors on ‘Project Gigabit’ in June. Act: Clerk</w:t>
      </w:r>
    </w:p>
    <w:p w14:paraId="042B962F" w14:textId="3DA595D5" w:rsidR="00427573" w:rsidRPr="00941649" w:rsidRDefault="000C0151" w:rsidP="007B3C2D">
      <w:pPr>
        <w:rPr>
          <w:rFonts w:cstheme="minorHAnsi"/>
          <w:sz w:val="20"/>
          <w:szCs w:val="20"/>
        </w:rPr>
      </w:pPr>
      <w:r>
        <w:rPr>
          <w:b/>
          <w:sz w:val="20"/>
          <w:szCs w:val="20"/>
        </w:rPr>
        <w:t>00</w:t>
      </w:r>
      <w:r w:rsidR="00520CD9">
        <w:rPr>
          <w:b/>
          <w:sz w:val="20"/>
          <w:szCs w:val="20"/>
        </w:rPr>
        <w:t>1</w:t>
      </w:r>
      <w:r w:rsidR="008845A6">
        <w:rPr>
          <w:b/>
          <w:sz w:val="20"/>
          <w:szCs w:val="20"/>
        </w:rPr>
        <w:t>2</w:t>
      </w:r>
      <w:r w:rsidR="008845A6" w:rsidRPr="008845A6">
        <w:rPr>
          <w:rFonts w:cstheme="minorHAnsi"/>
        </w:rPr>
        <w:t xml:space="preserve"> </w:t>
      </w:r>
      <w:r w:rsidR="007B3C2D" w:rsidRPr="008845A6">
        <w:rPr>
          <w:b/>
          <w:sz w:val="20"/>
          <w:szCs w:val="20"/>
        </w:rPr>
        <w:t>Date and location of next meeting</w:t>
      </w:r>
      <w:r w:rsidR="007B3C2D" w:rsidRPr="00F50BB4">
        <w:rPr>
          <w:bCs/>
          <w:sz w:val="20"/>
          <w:szCs w:val="20"/>
        </w:rPr>
        <w:t xml:space="preserve">: Thursday </w:t>
      </w:r>
      <w:r w:rsidR="00941649">
        <w:rPr>
          <w:bCs/>
          <w:sz w:val="20"/>
          <w:szCs w:val="20"/>
        </w:rPr>
        <w:t>11</w:t>
      </w:r>
      <w:r w:rsidR="007B3C2D" w:rsidRPr="00811699">
        <w:rPr>
          <w:bCs/>
          <w:sz w:val="20"/>
          <w:szCs w:val="20"/>
        </w:rPr>
        <w:t xml:space="preserve"> June, Symond</w:t>
      </w:r>
      <w:r w:rsidR="007B3C2D">
        <w:rPr>
          <w:bCs/>
          <w:sz w:val="20"/>
          <w:szCs w:val="20"/>
        </w:rPr>
        <w:t>s</w:t>
      </w:r>
      <w:r w:rsidR="007B3C2D" w:rsidRPr="00811699">
        <w:rPr>
          <w:bCs/>
          <w:sz w:val="20"/>
          <w:szCs w:val="20"/>
        </w:rPr>
        <w:t>bury School</w:t>
      </w:r>
    </w:p>
    <w:p w14:paraId="32064CA5" w14:textId="71F2B47E" w:rsidR="000C0151" w:rsidRDefault="000C0151" w:rsidP="000C0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Meeting finished at</w:t>
      </w:r>
      <w:r w:rsidR="00733128">
        <w:rPr>
          <w:b/>
          <w:sz w:val="20"/>
          <w:szCs w:val="20"/>
        </w:rPr>
        <w:t xml:space="preserve"> </w:t>
      </w:r>
      <w:r w:rsidR="007B3C2D">
        <w:rPr>
          <w:b/>
          <w:sz w:val="20"/>
          <w:szCs w:val="20"/>
        </w:rPr>
        <w:t>8</w:t>
      </w:r>
      <w:r w:rsidR="00D51C32">
        <w:rPr>
          <w:b/>
          <w:sz w:val="20"/>
          <w:szCs w:val="20"/>
        </w:rPr>
        <w:t>.</w:t>
      </w:r>
      <w:r w:rsidR="00941649">
        <w:rPr>
          <w:b/>
          <w:sz w:val="20"/>
          <w:szCs w:val="20"/>
        </w:rPr>
        <w:t>2</w:t>
      </w:r>
      <w:r w:rsidR="00520CD9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pm </w:t>
      </w:r>
    </w:p>
    <w:p w14:paraId="007B3C65" w14:textId="77777777" w:rsidR="00DD0C51" w:rsidRDefault="00DD0C51"/>
    <w:sectPr w:rsidR="00DD0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17882"/>
    <w:multiLevelType w:val="hybridMultilevel"/>
    <w:tmpl w:val="172EA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644A3"/>
    <w:multiLevelType w:val="hybridMultilevel"/>
    <w:tmpl w:val="707E17B8"/>
    <w:lvl w:ilvl="0" w:tplc="8B1AF24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Open Sans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B13C3"/>
    <w:multiLevelType w:val="hybridMultilevel"/>
    <w:tmpl w:val="B6A8CE9E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7419B"/>
    <w:multiLevelType w:val="hybridMultilevel"/>
    <w:tmpl w:val="F0602D9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6448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617982">
    <w:abstractNumId w:val="1"/>
  </w:num>
  <w:num w:numId="3" w16cid:durableId="350618246">
    <w:abstractNumId w:val="3"/>
  </w:num>
  <w:num w:numId="4" w16cid:durableId="17942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51"/>
    <w:rsid w:val="00005BBE"/>
    <w:rsid w:val="00015B05"/>
    <w:rsid w:val="00022CAB"/>
    <w:rsid w:val="00025C8B"/>
    <w:rsid w:val="000433ED"/>
    <w:rsid w:val="00045B4C"/>
    <w:rsid w:val="000473BD"/>
    <w:rsid w:val="00084F39"/>
    <w:rsid w:val="00095D63"/>
    <w:rsid w:val="000A2305"/>
    <w:rsid w:val="000B3A1B"/>
    <w:rsid w:val="000C0151"/>
    <w:rsid w:val="000C32FC"/>
    <w:rsid w:val="000E0C5F"/>
    <w:rsid w:val="000F1B5F"/>
    <w:rsid w:val="000F2F71"/>
    <w:rsid w:val="000F5703"/>
    <w:rsid w:val="0010165D"/>
    <w:rsid w:val="00104613"/>
    <w:rsid w:val="00146D99"/>
    <w:rsid w:val="001516D1"/>
    <w:rsid w:val="00174793"/>
    <w:rsid w:val="00180AF4"/>
    <w:rsid w:val="00184399"/>
    <w:rsid w:val="001843EC"/>
    <w:rsid w:val="001A21E4"/>
    <w:rsid w:val="001A519D"/>
    <w:rsid w:val="001A6A7E"/>
    <w:rsid w:val="001C0103"/>
    <w:rsid w:val="001D3039"/>
    <w:rsid w:val="001F099F"/>
    <w:rsid w:val="001F56B9"/>
    <w:rsid w:val="002032A3"/>
    <w:rsid w:val="0021765C"/>
    <w:rsid w:val="00217693"/>
    <w:rsid w:val="00221026"/>
    <w:rsid w:val="00224FF2"/>
    <w:rsid w:val="00226E07"/>
    <w:rsid w:val="00230188"/>
    <w:rsid w:val="00230639"/>
    <w:rsid w:val="00231DF0"/>
    <w:rsid w:val="002350C0"/>
    <w:rsid w:val="0023609F"/>
    <w:rsid w:val="00237EC4"/>
    <w:rsid w:val="0024276D"/>
    <w:rsid w:val="0025720D"/>
    <w:rsid w:val="00261CAA"/>
    <w:rsid w:val="00273A36"/>
    <w:rsid w:val="0027752D"/>
    <w:rsid w:val="00291371"/>
    <w:rsid w:val="002A269D"/>
    <w:rsid w:val="002C1774"/>
    <w:rsid w:val="002E5084"/>
    <w:rsid w:val="002F37E2"/>
    <w:rsid w:val="00325266"/>
    <w:rsid w:val="00332ADB"/>
    <w:rsid w:val="0034308E"/>
    <w:rsid w:val="00343C96"/>
    <w:rsid w:val="00360CC6"/>
    <w:rsid w:val="00364AB2"/>
    <w:rsid w:val="00371B6B"/>
    <w:rsid w:val="00376DE5"/>
    <w:rsid w:val="00394C92"/>
    <w:rsid w:val="003D347A"/>
    <w:rsid w:val="003E0399"/>
    <w:rsid w:val="0040010C"/>
    <w:rsid w:val="00427573"/>
    <w:rsid w:val="00447AF4"/>
    <w:rsid w:val="004515C9"/>
    <w:rsid w:val="00470E1F"/>
    <w:rsid w:val="004B7CDB"/>
    <w:rsid w:val="004E7645"/>
    <w:rsid w:val="00520CD9"/>
    <w:rsid w:val="00536F22"/>
    <w:rsid w:val="00562F56"/>
    <w:rsid w:val="00570E63"/>
    <w:rsid w:val="005773C2"/>
    <w:rsid w:val="0059672E"/>
    <w:rsid w:val="005B50E1"/>
    <w:rsid w:val="005D6CF6"/>
    <w:rsid w:val="005D755E"/>
    <w:rsid w:val="005E3CD4"/>
    <w:rsid w:val="00601677"/>
    <w:rsid w:val="00601B44"/>
    <w:rsid w:val="00606287"/>
    <w:rsid w:val="006206F2"/>
    <w:rsid w:val="006260A7"/>
    <w:rsid w:val="00643288"/>
    <w:rsid w:val="0064599D"/>
    <w:rsid w:val="006461AD"/>
    <w:rsid w:val="006B72AE"/>
    <w:rsid w:val="006D035E"/>
    <w:rsid w:val="006E18BD"/>
    <w:rsid w:val="0071189F"/>
    <w:rsid w:val="00713173"/>
    <w:rsid w:val="00724DAF"/>
    <w:rsid w:val="00733128"/>
    <w:rsid w:val="00764042"/>
    <w:rsid w:val="0076448C"/>
    <w:rsid w:val="007B3C2D"/>
    <w:rsid w:val="007F7946"/>
    <w:rsid w:val="00805B60"/>
    <w:rsid w:val="00806275"/>
    <w:rsid w:val="00811699"/>
    <w:rsid w:val="00822675"/>
    <w:rsid w:val="008312C7"/>
    <w:rsid w:val="00834548"/>
    <w:rsid w:val="00856233"/>
    <w:rsid w:val="00881FA1"/>
    <w:rsid w:val="008844F2"/>
    <w:rsid w:val="008845A6"/>
    <w:rsid w:val="00886144"/>
    <w:rsid w:val="00887410"/>
    <w:rsid w:val="00894497"/>
    <w:rsid w:val="008A0B24"/>
    <w:rsid w:val="008A6D15"/>
    <w:rsid w:val="008B1711"/>
    <w:rsid w:val="008B509D"/>
    <w:rsid w:val="008C4AFE"/>
    <w:rsid w:val="008C59CB"/>
    <w:rsid w:val="008D7A03"/>
    <w:rsid w:val="008F7758"/>
    <w:rsid w:val="0092006B"/>
    <w:rsid w:val="00925DE8"/>
    <w:rsid w:val="00941649"/>
    <w:rsid w:val="00980A84"/>
    <w:rsid w:val="009B5FDE"/>
    <w:rsid w:val="009B7BE3"/>
    <w:rsid w:val="009C3CCC"/>
    <w:rsid w:val="009D67BA"/>
    <w:rsid w:val="009E6901"/>
    <w:rsid w:val="009F4AE4"/>
    <w:rsid w:val="009F5AEA"/>
    <w:rsid w:val="00A33E23"/>
    <w:rsid w:val="00A42F1D"/>
    <w:rsid w:val="00A52BBB"/>
    <w:rsid w:val="00AA17EF"/>
    <w:rsid w:val="00AA5C10"/>
    <w:rsid w:val="00AE07AB"/>
    <w:rsid w:val="00AF2B31"/>
    <w:rsid w:val="00AF4967"/>
    <w:rsid w:val="00B1628D"/>
    <w:rsid w:val="00B22710"/>
    <w:rsid w:val="00B43954"/>
    <w:rsid w:val="00B6564C"/>
    <w:rsid w:val="00B9119B"/>
    <w:rsid w:val="00B94DDB"/>
    <w:rsid w:val="00B977D3"/>
    <w:rsid w:val="00BE7638"/>
    <w:rsid w:val="00BF7016"/>
    <w:rsid w:val="00C05E66"/>
    <w:rsid w:val="00C21739"/>
    <w:rsid w:val="00C36CB0"/>
    <w:rsid w:val="00CB076B"/>
    <w:rsid w:val="00CC187F"/>
    <w:rsid w:val="00CC7F96"/>
    <w:rsid w:val="00CD579E"/>
    <w:rsid w:val="00D02F9E"/>
    <w:rsid w:val="00D0570E"/>
    <w:rsid w:val="00D21ED4"/>
    <w:rsid w:val="00D51C32"/>
    <w:rsid w:val="00D55D03"/>
    <w:rsid w:val="00D57DEE"/>
    <w:rsid w:val="00D73A2E"/>
    <w:rsid w:val="00D84EC3"/>
    <w:rsid w:val="00D947DC"/>
    <w:rsid w:val="00DB5D00"/>
    <w:rsid w:val="00DD0C51"/>
    <w:rsid w:val="00E1574C"/>
    <w:rsid w:val="00E1624C"/>
    <w:rsid w:val="00E22862"/>
    <w:rsid w:val="00E3256E"/>
    <w:rsid w:val="00E36D73"/>
    <w:rsid w:val="00E43FBD"/>
    <w:rsid w:val="00E52D34"/>
    <w:rsid w:val="00E64DEA"/>
    <w:rsid w:val="00E9758F"/>
    <w:rsid w:val="00EA0EE8"/>
    <w:rsid w:val="00EB71A4"/>
    <w:rsid w:val="00EC05A2"/>
    <w:rsid w:val="00ED4317"/>
    <w:rsid w:val="00EE1DDD"/>
    <w:rsid w:val="00F010A9"/>
    <w:rsid w:val="00F024DD"/>
    <w:rsid w:val="00F27219"/>
    <w:rsid w:val="00F50BB4"/>
    <w:rsid w:val="00F57D54"/>
    <w:rsid w:val="00F605CE"/>
    <w:rsid w:val="00F60EE7"/>
    <w:rsid w:val="00F651B8"/>
    <w:rsid w:val="00F76EB0"/>
    <w:rsid w:val="00F90CC7"/>
    <w:rsid w:val="00FA122B"/>
    <w:rsid w:val="00FA678F"/>
    <w:rsid w:val="00FC5BD8"/>
    <w:rsid w:val="00FD7815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2278"/>
  <w15:docId w15:val="{270D6CBA-46D2-4951-AA26-AFF4A3A0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151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uiPriority w:val="99"/>
    <w:semiHidden/>
    <w:rsid w:val="000C01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C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22862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17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4134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5334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0498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6626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44F595825E34C93B7A5BF262E7612" ma:contentTypeVersion="5" ma:contentTypeDescription="Create a new document." ma:contentTypeScope="" ma:versionID="f0c9dfd3067416a2986176036a4a1526">
  <xsd:schema xmlns:xsd="http://www.w3.org/2001/XMLSchema" xmlns:xs="http://www.w3.org/2001/XMLSchema" xmlns:p="http://schemas.microsoft.com/office/2006/metadata/properties" xmlns:ns3="45b7c703-7c41-4528-8ecf-bca96ec29b36" xmlns:ns4="09b3c228-5200-4c0b-8ff1-fd9ba0355c1c" targetNamespace="http://schemas.microsoft.com/office/2006/metadata/properties" ma:root="true" ma:fieldsID="eaadc0df4e9bea442df1874e3fc4c1d1" ns3:_="" ns4:_="">
    <xsd:import namespace="45b7c703-7c41-4528-8ecf-bca96ec29b36"/>
    <xsd:import namespace="09b3c228-5200-4c0b-8ff1-fd9ba0355c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7c703-7c41-4528-8ecf-bca96ec29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3c228-5200-4c0b-8ff1-fd9ba0355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2F367-C249-4428-BA36-C18E4EE17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F33923-AFFA-49DB-A95F-7FD016172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7c703-7c41-4528-8ecf-bca96ec29b36"/>
    <ds:schemaRef ds:uri="09b3c228-5200-4c0b-8ff1-fd9ba0355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8CF1B-6904-46FF-8794-37CAD8DAB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Marner</dc:creator>
  <cp:lastModifiedBy>Symondsbury Parish</cp:lastModifiedBy>
  <cp:revision>18</cp:revision>
  <cp:lastPrinted>2022-11-25T21:05:00Z</cp:lastPrinted>
  <dcterms:created xsi:type="dcterms:W3CDTF">2026-05-27T09:26:00Z</dcterms:created>
  <dcterms:modified xsi:type="dcterms:W3CDTF">2026-05-27T09:56:00Z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0x01010072B44F595825E34C93B7A5BF262E7612</vt:lpwstr>
  </property>
</Properties>
</file>