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596197EE"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36522D">
        <w:rPr>
          <w:sz w:val="20"/>
          <w:szCs w:val="20"/>
        </w:rPr>
        <w:t>10 November</w:t>
      </w:r>
      <w:r>
        <w:rPr>
          <w:sz w:val="20"/>
          <w:szCs w:val="20"/>
        </w:rPr>
        <w:t xml:space="preserve"> 2022 at 7pm.  Members of the press and public are welcome to attend and may leave at any time. There is an opportunity to express views on any matter of interest to the community.  </w:t>
      </w:r>
    </w:p>
    <w:p w14:paraId="7857604F" w14:textId="7EE7FCAE"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w:t>
      </w:r>
      <w:proofErr w:type="spellStart"/>
      <w:r w:rsidR="0053350E">
        <w:rPr>
          <w:sz w:val="20"/>
          <w:szCs w:val="20"/>
        </w:rPr>
        <w:t>Bealing</w:t>
      </w:r>
      <w:proofErr w:type="spellEnd"/>
      <w:r w:rsidR="0053350E">
        <w:rPr>
          <w:sz w:val="20"/>
          <w:szCs w:val="20"/>
        </w:rPr>
        <w:t xml:space="preserve">, </w:t>
      </w:r>
      <w:r w:rsidR="00087936">
        <w:rPr>
          <w:sz w:val="20"/>
          <w:szCs w:val="20"/>
        </w:rPr>
        <w:t>2</w:t>
      </w:r>
      <w:r w:rsidR="0036522D">
        <w:rPr>
          <w:sz w:val="20"/>
          <w:szCs w:val="20"/>
        </w:rPr>
        <w:t xml:space="preserve"> Novem</w:t>
      </w:r>
      <w:r w:rsidR="00851109">
        <w:rPr>
          <w:sz w:val="20"/>
          <w:szCs w:val="20"/>
        </w:rPr>
        <w:t>ber</w:t>
      </w:r>
      <w:r w:rsidR="009D6700">
        <w:rPr>
          <w:sz w:val="20"/>
          <w:szCs w:val="20"/>
        </w:rPr>
        <w:t xml:space="preserve"> 2022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5C8A3CAA"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2ECDCB47" w14:textId="2889FD71" w:rsidR="006C1DB2"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3893322D"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 1</w:t>
      </w:r>
      <w:r w:rsidR="0053350E">
        <w:rPr>
          <w:sz w:val="20"/>
          <w:szCs w:val="20"/>
        </w:rPr>
        <w:t xml:space="preserve">3 </w:t>
      </w:r>
      <w:r w:rsidR="0036522D">
        <w:rPr>
          <w:sz w:val="20"/>
          <w:szCs w:val="20"/>
        </w:rPr>
        <w:t>Octo</w:t>
      </w:r>
      <w:r w:rsidR="0053350E">
        <w:rPr>
          <w:sz w:val="20"/>
          <w:szCs w:val="20"/>
        </w:rPr>
        <w:t>ber</w:t>
      </w:r>
      <w:r>
        <w:rPr>
          <w:sz w:val="20"/>
          <w:szCs w:val="20"/>
        </w:rPr>
        <w:t xml:space="preserve"> 2022</w:t>
      </w:r>
    </w:p>
    <w:p w14:paraId="0B43C1CC" w14:textId="50CC9544"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36522D">
        <w:rPr>
          <w:sz w:val="20"/>
          <w:szCs w:val="20"/>
        </w:rPr>
        <w:t>1</w:t>
      </w:r>
      <w:r w:rsidR="0053350E">
        <w:rPr>
          <w:sz w:val="20"/>
          <w:szCs w:val="20"/>
        </w:rPr>
        <w:t xml:space="preserve"> </w:t>
      </w:r>
      <w:r w:rsidR="0036522D">
        <w:rPr>
          <w:sz w:val="20"/>
          <w:szCs w:val="20"/>
        </w:rPr>
        <w:t>Novem</w:t>
      </w:r>
      <w:r w:rsidR="0053350E">
        <w:rPr>
          <w:sz w:val="20"/>
          <w:szCs w:val="20"/>
        </w:rPr>
        <w:t>ber</w:t>
      </w:r>
      <w:r w:rsidR="0036522D">
        <w:rPr>
          <w:sz w:val="20"/>
          <w:szCs w:val="20"/>
        </w:rPr>
        <w:t xml:space="preserve"> 2022</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780E531B" w14:textId="42C987A1" w:rsidR="0053350E" w:rsidRDefault="009D6700" w:rsidP="009D6700">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53350E">
        <w:rPr>
          <w:sz w:val="20"/>
          <w:szCs w:val="20"/>
        </w:rPr>
        <w:t>September</w:t>
      </w:r>
      <w:r w:rsidR="00181680">
        <w:rPr>
          <w:sz w:val="20"/>
          <w:szCs w:val="20"/>
        </w:rPr>
        <w:t xml:space="preserve"> 2022: a) C</w:t>
      </w:r>
      <w:r>
        <w:rPr>
          <w:sz w:val="20"/>
          <w:szCs w:val="20"/>
        </w:rPr>
        <w:t>lerks salary</w:t>
      </w:r>
      <w:r w:rsidR="00220A16">
        <w:rPr>
          <w:sz w:val="20"/>
          <w:szCs w:val="20"/>
        </w:rPr>
        <w:t xml:space="preserve"> </w:t>
      </w:r>
      <w:r w:rsidR="0053350E">
        <w:rPr>
          <w:sz w:val="20"/>
          <w:szCs w:val="20"/>
        </w:rPr>
        <w:t xml:space="preserve">b) </w:t>
      </w:r>
      <w:r w:rsidR="0036522D">
        <w:rPr>
          <w:sz w:val="20"/>
          <w:szCs w:val="20"/>
        </w:rPr>
        <w:t>Tax bill</w:t>
      </w:r>
      <w:r w:rsidR="00087936">
        <w:rPr>
          <w:sz w:val="20"/>
          <w:szCs w:val="20"/>
        </w:rPr>
        <w:t xml:space="preserve"> c) Accountants fees d) Web provider services e) key cutting</w:t>
      </w:r>
    </w:p>
    <w:p w14:paraId="68A1ACF2" w14:textId="7C38B5DA" w:rsidR="00CF15A7" w:rsidRDefault="009D6700" w:rsidP="00CF15A7">
      <w:pPr>
        <w:spacing w:after="0" w:line="240" w:lineRule="auto"/>
        <w:jc w:val="both"/>
        <w:rPr>
          <w:sz w:val="20"/>
          <w:szCs w:val="20"/>
        </w:rPr>
      </w:pPr>
      <w:r>
        <w:rPr>
          <w:sz w:val="20"/>
          <w:szCs w:val="20"/>
        </w:rPr>
        <w:t xml:space="preserve">    </w:t>
      </w:r>
      <w:r w:rsidR="00CF15A7">
        <w:rPr>
          <w:sz w:val="20"/>
          <w:szCs w:val="20"/>
        </w:rPr>
        <w:t xml:space="preserve">To </w:t>
      </w:r>
      <w:r w:rsidR="00CF15A7">
        <w:rPr>
          <w:b/>
          <w:sz w:val="20"/>
          <w:szCs w:val="20"/>
        </w:rPr>
        <w:t>note</w:t>
      </w:r>
      <w:r w:rsidR="00CF15A7">
        <w:rPr>
          <w:sz w:val="20"/>
          <w:szCs w:val="20"/>
        </w:rPr>
        <w:t xml:space="preserve"> bank balances</w:t>
      </w:r>
    </w:p>
    <w:p w14:paraId="41804600" w14:textId="53873AE7" w:rsidR="008758EF" w:rsidRDefault="00181680" w:rsidP="009D6700">
      <w:pPr>
        <w:spacing w:after="0" w:line="240" w:lineRule="auto"/>
        <w:jc w:val="both"/>
        <w:rPr>
          <w:sz w:val="20"/>
          <w:szCs w:val="20"/>
        </w:rPr>
      </w:pPr>
      <w:r>
        <w:rPr>
          <w:sz w:val="20"/>
          <w:szCs w:val="20"/>
        </w:rPr>
        <w:t xml:space="preserve">    To </w:t>
      </w:r>
      <w:r w:rsidR="00731B28">
        <w:rPr>
          <w:b/>
          <w:sz w:val="20"/>
          <w:szCs w:val="20"/>
        </w:rPr>
        <w:t>update 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F72EAB">
        <w:rPr>
          <w:sz w:val="20"/>
          <w:szCs w:val="20"/>
        </w:rPr>
        <w:t xml:space="preserve">    </w:t>
      </w:r>
    </w:p>
    <w:p w14:paraId="56B628D5" w14:textId="033AFA95" w:rsidR="009D6700" w:rsidRDefault="00736EBF" w:rsidP="009D6700">
      <w:pPr>
        <w:spacing w:after="0"/>
        <w:jc w:val="both"/>
        <w:rPr>
          <w:b/>
        </w:rPr>
      </w:pPr>
      <w:r>
        <w:rPr>
          <w:b/>
        </w:rPr>
        <w:t>5</w:t>
      </w:r>
      <w:r w:rsidR="008758EF" w:rsidRPr="008758EF">
        <w:rPr>
          <w:b/>
        </w:rPr>
        <w:t>.</w:t>
      </w:r>
      <w:r w:rsidR="00220A16" w:rsidRPr="008758EF">
        <w:rPr>
          <w:b/>
        </w:rPr>
        <w:t xml:space="preserve"> </w:t>
      </w:r>
      <w:r w:rsidR="009D6700" w:rsidRPr="008758EF">
        <w:rPr>
          <w:b/>
        </w:rPr>
        <w:t>Defibrillator Project</w:t>
      </w:r>
    </w:p>
    <w:p w14:paraId="52D6EC82" w14:textId="36AE3701" w:rsidR="00192F48" w:rsidRDefault="00736EBF" w:rsidP="009D6700">
      <w:pPr>
        <w:spacing w:after="0"/>
        <w:jc w:val="both"/>
        <w:rPr>
          <w:b/>
        </w:rPr>
      </w:pPr>
      <w:r>
        <w:rPr>
          <w:b/>
        </w:rPr>
        <w:t>6</w:t>
      </w:r>
      <w:r w:rsidR="00192F48">
        <w:rPr>
          <w:b/>
        </w:rPr>
        <w:t>. Bridport Investment Plan</w:t>
      </w:r>
      <w:r>
        <w:rPr>
          <w:b/>
        </w:rPr>
        <w:t xml:space="preserve"> – </w:t>
      </w:r>
      <w:r w:rsidRPr="00736EBF">
        <w:rPr>
          <w:bCs/>
        </w:rPr>
        <w:t>papers already circulated</w:t>
      </w:r>
    </w:p>
    <w:p w14:paraId="4365FD0C" w14:textId="1F18FB6C" w:rsidR="00125EB9" w:rsidRDefault="00736EBF" w:rsidP="009D6700">
      <w:pPr>
        <w:spacing w:after="0"/>
        <w:jc w:val="both"/>
        <w:rPr>
          <w:bCs/>
        </w:rPr>
      </w:pPr>
      <w:r>
        <w:rPr>
          <w:b/>
        </w:rPr>
        <w:t>7</w:t>
      </w:r>
      <w:r w:rsidR="00125EB9">
        <w:rPr>
          <w:b/>
        </w:rPr>
        <w:t>. Resilience Plans</w:t>
      </w:r>
      <w:r>
        <w:rPr>
          <w:b/>
        </w:rPr>
        <w:t xml:space="preserve"> </w:t>
      </w:r>
      <w:r w:rsidRPr="00736EBF">
        <w:rPr>
          <w:bCs/>
        </w:rPr>
        <w:t>– papers already circulated</w:t>
      </w:r>
    </w:p>
    <w:p w14:paraId="1C721157" w14:textId="38DBE529" w:rsidR="00736EBF" w:rsidRPr="00736EBF" w:rsidRDefault="00736EBF" w:rsidP="009D6700">
      <w:pPr>
        <w:spacing w:after="0"/>
        <w:jc w:val="both"/>
        <w:rPr>
          <w:b/>
        </w:rPr>
      </w:pPr>
      <w:r>
        <w:rPr>
          <w:bCs/>
        </w:rPr>
        <w:t xml:space="preserve">8. </w:t>
      </w:r>
      <w:r w:rsidRPr="00736EBF">
        <w:rPr>
          <w:b/>
        </w:rPr>
        <w:t>Salt bins</w:t>
      </w:r>
    </w:p>
    <w:p w14:paraId="12BECF2C" w14:textId="3701BDEB" w:rsidR="009D6700" w:rsidRPr="008758EF" w:rsidRDefault="00125EB9" w:rsidP="009D6700">
      <w:pPr>
        <w:spacing w:after="0"/>
        <w:jc w:val="both"/>
        <w:rPr>
          <w:b/>
        </w:rPr>
      </w:pPr>
      <w:r>
        <w:rPr>
          <w:b/>
        </w:rPr>
        <w:t>9</w:t>
      </w:r>
      <w:r w:rsidR="009D6700" w:rsidRPr="008758EF">
        <w:rPr>
          <w:b/>
        </w:rPr>
        <w:t xml:space="preserve">. 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77777777" w:rsidR="009D6700" w:rsidRDefault="009D6700" w:rsidP="00ED2067">
            <w:pPr>
              <w:pStyle w:val="ListParagraph"/>
              <w:numPr>
                <w:ilvl w:val="0"/>
                <w:numId w:val="1"/>
              </w:numPr>
              <w:rPr>
                <w:b/>
                <w:sz w:val="20"/>
                <w:szCs w:val="20"/>
              </w:rPr>
            </w:pPr>
            <w:r>
              <w:rPr>
                <w:b/>
                <w:sz w:val="20"/>
                <w:szCs w:val="20"/>
              </w:rPr>
              <w:t xml:space="preserve">DAPTC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3F6969C6" w:rsidR="009D6700" w:rsidRDefault="009D6700" w:rsidP="00ED2067">
            <w:pPr>
              <w:pStyle w:val="ListParagraph"/>
              <w:numPr>
                <w:ilvl w:val="0"/>
                <w:numId w:val="1"/>
              </w:numPr>
              <w:rPr>
                <w:b/>
                <w:sz w:val="20"/>
                <w:szCs w:val="20"/>
              </w:rPr>
            </w:pPr>
            <w:r>
              <w:rPr>
                <w:b/>
                <w:sz w:val="20"/>
                <w:szCs w:val="20"/>
              </w:rPr>
              <w:t xml:space="preserve">Bridport Area Neighbourhood Plan – JCC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2A3C1936" w:rsidR="009D6700" w:rsidRDefault="00192F48" w:rsidP="00ED2067">
            <w:pPr>
              <w:pStyle w:val="ListParagraph"/>
              <w:numPr>
                <w:ilvl w:val="0"/>
                <w:numId w:val="1"/>
              </w:numPr>
              <w:rPr>
                <w:b/>
                <w:sz w:val="20"/>
                <w:szCs w:val="20"/>
              </w:rPr>
            </w:pPr>
            <w:r>
              <w:rPr>
                <w:b/>
                <w:sz w:val="20"/>
                <w:szCs w:val="20"/>
              </w:rPr>
              <w:t xml:space="preserve">Community Governance Review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32749112"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77777777" w:rsidR="009D6700" w:rsidRDefault="009D6700" w:rsidP="00ED2067">
            <w:pPr>
              <w:pStyle w:val="ListParagraph"/>
              <w:numPr>
                <w:ilvl w:val="0"/>
                <w:numId w:val="1"/>
              </w:numPr>
              <w:rPr>
                <w:b/>
                <w:sz w:val="20"/>
                <w:szCs w:val="20"/>
              </w:rPr>
            </w:pPr>
            <w:r>
              <w:rPr>
                <w:b/>
                <w:sz w:val="20"/>
                <w:szCs w:val="20"/>
              </w:rPr>
              <w:t xml:space="preserve">Coastal Matters         </w:t>
            </w:r>
            <w:r>
              <w:rPr>
                <w:b/>
                <w:color w:val="FF0000"/>
                <w:sz w:val="20"/>
                <w:szCs w:val="20"/>
              </w:rPr>
              <w:t>NM</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309F741D" w:rsidR="009D6700" w:rsidRDefault="00192F48" w:rsidP="00ED2067">
            <w:pPr>
              <w:pStyle w:val="ListParagraph"/>
              <w:numPr>
                <w:ilvl w:val="0"/>
                <w:numId w:val="1"/>
              </w:numPr>
              <w:rPr>
                <w:b/>
                <w:sz w:val="20"/>
                <w:szCs w:val="20"/>
              </w:rPr>
            </w:pPr>
            <w:r>
              <w:rPr>
                <w:b/>
                <w:sz w:val="20"/>
                <w:szCs w:val="20"/>
              </w:rPr>
              <w:t xml:space="preserve">Allotments                   </w:t>
            </w:r>
            <w:r>
              <w:rPr>
                <w:b/>
                <w:color w:val="FF0000"/>
                <w:sz w:val="20"/>
                <w:szCs w:val="20"/>
              </w:rPr>
              <w:t>SA</w:t>
            </w:r>
            <w:r>
              <w:rPr>
                <w:b/>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F55C9A4" w14:textId="5E9FFA3E"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77777777" w:rsidR="009D6700" w:rsidRDefault="009D6700" w:rsidP="00ED2067">
            <w:pPr>
              <w:pStyle w:val="ListParagraph"/>
              <w:numPr>
                <w:ilvl w:val="0"/>
                <w:numId w:val="1"/>
              </w:numPr>
              <w:rPr>
                <w:b/>
                <w:sz w:val="20"/>
                <w:szCs w:val="20"/>
              </w:rPr>
            </w:pPr>
            <w:r>
              <w:rPr>
                <w:b/>
                <w:sz w:val="20"/>
                <w:szCs w:val="20"/>
              </w:rPr>
              <w:t xml:space="preserve">Climate Emergency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1D077E00"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73837D04" w14:textId="77777777" w:rsidR="009D6700" w:rsidRDefault="009D6700" w:rsidP="00ED2067">
            <w:pPr>
              <w:pStyle w:val="ListParagraph"/>
              <w:numPr>
                <w:ilvl w:val="0"/>
                <w:numId w:val="1"/>
              </w:numPr>
              <w:rPr>
                <w:b/>
                <w:sz w:val="20"/>
                <w:szCs w:val="20"/>
              </w:rPr>
            </w:pPr>
            <w:r>
              <w:rPr>
                <w:b/>
                <w:sz w:val="20"/>
                <w:szCs w:val="20"/>
              </w:rPr>
              <w:t xml:space="preserve">Resilience                </w:t>
            </w:r>
            <w:r>
              <w:rPr>
                <w:b/>
                <w:color w:val="FF0000"/>
                <w:sz w:val="20"/>
                <w:szCs w:val="20"/>
              </w:rPr>
              <w:t>SA</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288C0A02" w14:textId="77777777" w:rsidR="00731B28" w:rsidRDefault="002139E4" w:rsidP="009D6700">
      <w:pPr>
        <w:spacing w:after="0"/>
        <w:jc w:val="both"/>
        <w:rPr>
          <w:b/>
          <w:sz w:val="20"/>
          <w:szCs w:val="20"/>
        </w:rPr>
      </w:pPr>
      <w:r>
        <w:rPr>
          <w:b/>
          <w:sz w:val="20"/>
          <w:szCs w:val="20"/>
        </w:rPr>
        <w:t xml:space="preserve"> </w:t>
      </w:r>
    </w:p>
    <w:p w14:paraId="4C2CCA48" w14:textId="26BB584A" w:rsidR="009D6700" w:rsidRPr="008758EF" w:rsidRDefault="00125EB9" w:rsidP="009D6700">
      <w:pPr>
        <w:spacing w:after="0"/>
        <w:jc w:val="both"/>
        <w:rPr>
          <w:b/>
        </w:rPr>
      </w:pPr>
      <w:r>
        <w:rPr>
          <w:b/>
        </w:rPr>
        <w:t>10</w:t>
      </w:r>
      <w:r w:rsidR="009D6700" w:rsidRPr="008758EF">
        <w:rPr>
          <w:b/>
        </w:rPr>
        <w:t xml:space="preserve">. Items for future </w:t>
      </w:r>
      <w:r w:rsidR="00731B28" w:rsidRPr="008758EF">
        <w:rPr>
          <w:b/>
        </w:rPr>
        <w:t>meetings</w:t>
      </w:r>
    </w:p>
    <w:p w14:paraId="6D59137B" w14:textId="706D790D"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r w:rsidR="00736EBF">
        <w:rPr>
          <w:sz w:val="20"/>
          <w:szCs w:val="20"/>
        </w:rPr>
        <w:t xml:space="preserve"> - Budget</w:t>
      </w:r>
    </w:p>
    <w:p w14:paraId="005C893E" w14:textId="7C7FB907" w:rsidR="00736EBF" w:rsidRPr="008758EF" w:rsidRDefault="00220A16" w:rsidP="009D6700">
      <w:pPr>
        <w:spacing w:after="0"/>
        <w:jc w:val="both"/>
        <w:rPr>
          <w:b/>
        </w:rPr>
      </w:pPr>
      <w:r w:rsidRPr="008758EF">
        <w:rPr>
          <w:b/>
        </w:rPr>
        <w:t>1</w:t>
      </w:r>
      <w:r w:rsidR="00125EB9">
        <w:rPr>
          <w:b/>
        </w:rPr>
        <w:t>1</w:t>
      </w:r>
      <w:r w:rsidR="009D6700" w:rsidRPr="008758EF">
        <w:rPr>
          <w:b/>
        </w:rPr>
        <w:t>. Correspondence</w:t>
      </w:r>
      <w:r w:rsidR="00736EBF">
        <w:rPr>
          <w:b/>
        </w:rPr>
        <w:t xml:space="preserve"> – </w:t>
      </w:r>
      <w:r w:rsidR="00736EBF" w:rsidRPr="00736EBF">
        <w:rPr>
          <w:bCs/>
        </w:rPr>
        <w:t>already circulated</w:t>
      </w:r>
    </w:p>
    <w:p w14:paraId="52B65A77" w14:textId="3AC0D8E9" w:rsidR="008758EF" w:rsidRDefault="00220A16" w:rsidP="00220A16">
      <w:pPr>
        <w:spacing w:after="0"/>
        <w:jc w:val="both"/>
        <w:rPr>
          <w:b/>
          <w:sz w:val="20"/>
          <w:szCs w:val="20"/>
        </w:rPr>
      </w:pPr>
      <w:r w:rsidRPr="008758EF">
        <w:rPr>
          <w:b/>
        </w:rPr>
        <w:t>1</w:t>
      </w:r>
      <w:r w:rsidR="00125EB9">
        <w:rPr>
          <w:b/>
        </w:rPr>
        <w:t>2</w:t>
      </w:r>
      <w:r w:rsidR="009D6700" w:rsidRPr="008758EF">
        <w:rPr>
          <w:b/>
        </w:rPr>
        <w:t>. Date of next meeting</w:t>
      </w:r>
    </w:p>
    <w:p w14:paraId="64700F14" w14:textId="4852DCD6"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 xml:space="preserve">Thursday </w:t>
      </w:r>
      <w:r w:rsidR="00192F48">
        <w:rPr>
          <w:sz w:val="20"/>
          <w:szCs w:val="20"/>
        </w:rPr>
        <w:t>8 Decem</w:t>
      </w:r>
      <w:r w:rsidR="00CF26A0">
        <w:rPr>
          <w:sz w:val="20"/>
          <w:szCs w:val="20"/>
        </w:rPr>
        <w:t xml:space="preserve">ber, </w:t>
      </w:r>
      <w:r w:rsidR="00087936">
        <w:rPr>
          <w:b/>
          <w:bCs/>
          <w:sz w:val="20"/>
          <w:szCs w:val="20"/>
        </w:rPr>
        <w:t xml:space="preserve">Symondsbury School,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67226"/>
    <w:rsid w:val="00087936"/>
    <w:rsid w:val="000965B8"/>
    <w:rsid w:val="000D430D"/>
    <w:rsid w:val="00125EB9"/>
    <w:rsid w:val="00181680"/>
    <w:rsid w:val="00192F48"/>
    <w:rsid w:val="002139E4"/>
    <w:rsid w:val="00220A16"/>
    <w:rsid w:val="002320E4"/>
    <w:rsid w:val="00256BCD"/>
    <w:rsid w:val="002E6AC5"/>
    <w:rsid w:val="00354B7F"/>
    <w:rsid w:val="0036522D"/>
    <w:rsid w:val="004A2EF5"/>
    <w:rsid w:val="0053350E"/>
    <w:rsid w:val="005F13B7"/>
    <w:rsid w:val="006C1DB2"/>
    <w:rsid w:val="00731B28"/>
    <w:rsid w:val="00736EBF"/>
    <w:rsid w:val="00821DCF"/>
    <w:rsid w:val="00851109"/>
    <w:rsid w:val="008758EF"/>
    <w:rsid w:val="00991FE6"/>
    <w:rsid w:val="009D6700"/>
    <w:rsid w:val="009F30AC"/>
    <w:rsid w:val="009F6C24"/>
    <w:rsid w:val="00A74948"/>
    <w:rsid w:val="00AA7307"/>
    <w:rsid w:val="00B2021A"/>
    <w:rsid w:val="00B3246E"/>
    <w:rsid w:val="00B4218C"/>
    <w:rsid w:val="00C63931"/>
    <w:rsid w:val="00CF15A7"/>
    <w:rsid w:val="00CF26A0"/>
    <w:rsid w:val="00D153B2"/>
    <w:rsid w:val="00D43884"/>
    <w:rsid w:val="00D834C5"/>
    <w:rsid w:val="00DA79C4"/>
    <w:rsid w:val="00E533AD"/>
    <w:rsid w:val="00E822AF"/>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2</cp:revision>
  <cp:lastPrinted>2022-08-27T14:04:00Z</cp:lastPrinted>
  <dcterms:created xsi:type="dcterms:W3CDTF">2022-11-03T17:39:00Z</dcterms:created>
  <dcterms:modified xsi:type="dcterms:W3CDTF">2022-11-03T17:39:00Z</dcterms:modified>
</cp:coreProperties>
</file>